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6F" w:rsidRPr="00BE49F2" w:rsidRDefault="00B57115" w:rsidP="003D1D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AR"/>
        </w:rPr>
      </w:pPr>
      <w:r w:rsidRPr="00BE49F2">
        <w:rPr>
          <w:rFonts w:ascii="Arial" w:eastAsia="Times New Roman" w:hAnsi="Arial" w:cs="Arial"/>
          <w:b/>
          <w:noProof/>
          <w:color w:val="000000"/>
          <w:sz w:val="28"/>
          <w:szCs w:val="28"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5F2120CF" wp14:editId="14F491B3">
            <wp:simplePos x="0" y="0"/>
            <wp:positionH relativeFrom="column">
              <wp:posOffset>4785360</wp:posOffset>
            </wp:positionH>
            <wp:positionV relativeFrom="paragraph">
              <wp:posOffset>-681355</wp:posOffset>
            </wp:positionV>
            <wp:extent cx="1800225" cy="2400300"/>
            <wp:effectExtent l="0" t="0" r="9525" b="0"/>
            <wp:wrapSquare wrapText="bothSides"/>
            <wp:docPr id="1" name="Imagen 1" descr="D:\CENTRO ESTUDIOS MADRYN\EXTENSIÓN\MARCELO MURO\FLYER CURSO O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ENTRO ESTUDIOS MADRYN\EXTENSIÓN\MARCELO MURO\FLYER CURSO Oc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D6F" w:rsidRPr="00BE49F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AR"/>
        </w:rPr>
        <w:t xml:space="preserve">CURSO DE FACTORES HUMANOS Y GESTIÓN DE LA SEGURIDAD EN </w:t>
      </w:r>
      <w:r w:rsidR="00D36CA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AR"/>
        </w:rPr>
        <w:t>EVENTOS</w:t>
      </w:r>
      <w:r w:rsidR="003D1D6F" w:rsidRPr="00BE49F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AR"/>
        </w:rPr>
        <w:t xml:space="preserve"> CRÍTIC</w:t>
      </w:r>
      <w:r w:rsidR="00D36CA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AR"/>
        </w:rPr>
        <w:t>O</w:t>
      </w:r>
      <w:r w:rsidR="003D1D6F" w:rsidRPr="00BE49F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AR"/>
        </w:rPr>
        <w:t>S</w:t>
      </w:r>
    </w:p>
    <w:p w:rsidR="003D1D6F" w:rsidRPr="00D6338F" w:rsidRDefault="003D1D6F" w:rsidP="003D1D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AR"/>
        </w:rPr>
      </w:pPr>
    </w:p>
    <w:p w:rsidR="003D1D6F" w:rsidRPr="003D1D6F" w:rsidRDefault="003D1D6F" w:rsidP="003D1D6F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AR"/>
        </w:rPr>
      </w:pPr>
      <w:r w:rsidRPr="003D1D6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AR"/>
        </w:rPr>
        <w:t>Introducción</w:t>
      </w:r>
    </w:p>
    <w:p w:rsidR="00CB74D7" w:rsidRPr="00D6338F" w:rsidRDefault="00CB74D7" w:rsidP="003D1D6F">
      <w:pPr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6338F">
        <w:rPr>
          <w:rFonts w:ascii="Arial" w:eastAsia="Times New Roman" w:hAnsi="Arial" w:cs="Arial"/>
          <w:color w:val="000000"/>
          <w:lang w:eastAsia="es-AR"/>
        </w:rPr>
        <w:t xml:space="preserve">La perspectiva de los </w:t>
      </w:r>
      <w:r w:rsidR="003D1D6F" w:rsidRPr="00D6338F">
        <w:rPr>
          <w:rFonts w:ascii="Arial" w:eastAsia="Times New Roman" w:hAnsi="Arial" w:cs="Arial"/>
          <w:color w:val="000000"/>
          <w:lang w:eastAsia="es-AR"/>
        </w:rPr>
        <w:t xml:space="preserve">factores humanos es un Campo de estudio multidisciplinario dedicado a la optimización  </w:t>
      </w:r>
      <w:r w:rsidRPr="00D6338F">
        <w:rPr>
          <w:rFonts w:ascii="Arial" w:eastAsia="Times New Roman" w:hAnsi="Arial" w:cs="Arial"/>
          <w:color w:val="000000"/>
          <w:lang w:eastAsia="es-AR"/>
        </w:rPr>
        <w:t>del </w:t>
      </w:r>
      <w:r w:rsidRPr="00D6338F">
        <w:rPr>
          <w:rFonts w:ascii="Arial" w:eastAsia="Times New Roman" w:hAnsi="Arial" w:cs="Arial"/>
          <w:bCs/>
          <w:color w:val="000000"/>
          <w:lang w:eastAsia="es-AR"/>
        </w:rPr>
        <w:t>desempeño humano </w:t>
      </w:r>
      <w:r w:rsidRPr="00D6338F">
        <w:rPr>
          <w:rFonts w:ascii="Arial" w:eastAsia="Times New Roman" w:hAnsi="Arial" w:cs="Arial"/>
          <w:color w:val="000000"/>
          <w:lang w:eastAsia="es-AR"/>
        </w:rPr>
        <w:t>considerando sus </w:t>
      </w:r>
      <w:r w:rsidRPr="00D6338F">
        <w:rPr>
          <w:rFonts w:ascii="Arial" w:eastAsia="Times New Roman" w:hAnsi="Arial" w:cs="Arial"/>
          <w:bCs/>
          <w:color w:val="000000"/>
          <w:lang w:eastAsia="es-AR"/>
        </w:rPr>
        <w:t>limitaciones</w:t>
      </w:r>
      <w:r w:rsidRPr="00D6338F">
        <w:rPr>
          <w:rFonts w:ascii="Arial" w:eastAsia="Times New Roman" w:hAnsi="Arial" w:cs="Arial"/>
          <w:color w:val="000000"/>
          <w:lang w:eastAsia="es-AR"/>
        </w:rPr>
        <w:t> y el </w:t>
      </w:r>
      <w:r w:rsidRPr="00D6338F">
        <w:rPr>
          <w:rFonts w:ascii="Arial" w:eastAsia="Times New Roman" w:hAnsi="Arial" w:cs="Arial"/>
          <w:bCs/>
          <w:color w:val="000000"/>
          <w:lang w:eastAsia="es-AR"/>
        </w:rPr>
        <w:t>contexto</w:t>
      </w:r>
      <w:r w:rsidRPr="00D6338F">
        <w:rPr>
          <w:rFonts w:ascii="Arial" w:eastAsia="Times New Roman" w:hAnsi="Arial" w:cs="Arial"/>
          <w:color w:val="000000"/>
          <w:lang w:eastAsia="es-AR"/>
        </w:rPr>
        <w:t> en el que le toca actuar.</w:t>
      </w:r>
    </w:p>
    <w:p w:rsidR="00CB74D7" w:rsidRPr="00D6338F" w:rsidRDefault="00CB74D7" w:rsidP="003D1D6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6338F">
        <w:rPr>
          <w:rFonts w:ascii="Arial" w:eastAsia="Times New Roman" w:hAnsi="Arial" w:cs="Arial"/>
          <w:color w:val="000000"/>
          <w:lang w:eastAsia="es-AR"/>
        </w:rPr>
        <w:t xml:space="preserve">El objetivo </w:t>
      </w:r>
      <w:r w:rsidR="003D1D6F" w:rsidRPr="00D6338F">
        <w:rPr>
          <w:rFonts w:ascii="Arial" w:eastAsia="Times New Roman" w:hAnsi="Arial" w:cs="Arial"/>
          <w:color w:val="000000"/>
          <w:lang w:eastAsia="es-AR"/>
        </w:rPr>
        <w:t>más</w:t>
      </w:r>
      <w:r w:rsidRPr="00D6338F">
        <w:rPr>
          <w:rFonts w:ascii="Arial" w:eastAsia="Times New Roman" w:hAnsi="Arial" w:cs="Arial"/>
          <w:color w:val="000000"/>
          <w:lang w:eastAsia="es-AR"/>
        </w:rPr>
        <w:t xml:space="preserve"> importante es  mejorar la seguridad de los procesos operativos  en cada uno de los sistemas en que se aplica.</w:t>
      </w:r>
    </w:p>
    <w:p w:rsidR="00CB74D7" w:rsidRPr="00D6338F" w:rsidRDefault="008E0020" w:rsidP="003D1D6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 </w:t>
      </w:r>
      <w:r w:rsidR="003D1D6F"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>“El</w:t>
      </w:r>
      <w:r w:rsidR="00CB74D7"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 6 % de los pacientes en el mundo sufrirán daños prevenibles, en su mayoría por errores en temas factores humanos en el proceso de su atención médica.”</w:t>
      </w:r>
    </w:p>
    <w:p w:rsidR="00CB74D7" w:rsidRPr="00D6338F" w:rsidRDefault="003D1D6F" w:rsidP="003D1D6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6338F">
        <w:rPr>
          <w:rFonts w:ascii="Arial" w:eastAsia="Times New Roman" w:hAnsi="Arial" w:cs="Arial"/>
          <w:i/>
          <w:iCs/>
          <w:color w:val="000000"/>
          <w:lang w:eastAsia="es-AR"/>
        </w:rPr>
        <w:t>(Prevalencia</w:t>
      </w:r>
      <w:r w:rsidR="00CB74D7" w:rsidRPr="00D6338F">
        <w:rPr>
          <w:rFonts w:ascii="Arial" w:eastAsia="Times New Roman" w:hAnsi="Arial" w:cs="Arial"/>
          <w:i/>
          <w:iCs/>
          <w:color w:val="000000"/>
          <w:lang w:eastAsia="es-AR"/>
        </w:rPr>
        <w:t xml:space="preserve"> y naturaleza del daño prevenible del paciente en todos los entornos de la atención médica Revisión sistemática y </w:t>
      </w:r>
      <w:proofErr w:type="spellStart"/>
      <w:r w:rsidR="00CB74D7" w:rsidRPr="00D6338F">
        <w:rPr>
          <w:rFonts w:ascii="Arial" w:eastAsia="Times New Roman" w:hAnsi="Arial" w:cs="Arial"/>
          <w:i/>
          <w:iCs/>
          <w:color w:val="000000"/>
          <w:lang w:eastAsia="es-AR"/>
        </w:rPr>
        <w:t>metanálisis</w:t>
      </w:r>
      <w:proofErr w:type="spellEnd"/>
      <w:r w:rsidR="00CB74D7" w:rsidRPr="00D6338F">
        <w:rPr>
          <w:rFonts w:ascii="Arial" w:eastAsia="Times New Roman" w:hAnsi="Arial" w:cs="Arial"/>
          <w:i/>
          <w:iCs/>
          <w:color w:val="000000"/>
          <w:lang w:eastAsia="es-AR"/>
        </w:rPr>
        <w:t>.) </w:t>
      </w:r>
      <w:proofErr w:type="spellStart"/>
      <w:r w:rsidR="00CB74D7" w:rsidRPr="00D6338F">
        <w:rPr>
          <w:rFonts w:ascii="Arial" w:eastAsia="Times New Roman" w:hAnsi="Arial" w:cs="Arial"/>
          <w:i/>
          <w:iCs/>
          <w:color w:val="000000"/>
          <w:lang w:eastAsia="es-AR"/>
        </w:rPr>
        <w:t>Panagioti</w:t>
      </w:r>
      <w:proofErr w:type="spellEnd"/>
      <w:r w:rsidR="00CB74D7" w:rsidRPr="00D6338F">
        <w:rPr>
          <w:rFonts w:ascii="Arial" w:eastAsia="Times New Roman" w:hAnsi="Arial" w:cs="Arial"/>
          <w:i/>
          <w:iCs/>
          <w:color w:val="000000"/>
          <w:lang w:eastAsia="es-AR"/>
        </w:rPr>
        <w:t xml:space="preserve">  M y col. BMJ </w:t>
      </w:r>
      <w:proofErr w:type="gramStart"/>
      <w:r w:rsidR="00CB74D7" w:rsidRPr="00D6338F">
        <w:rPr>
          <w:rFonts w:ascii="Arial" w:eastAsia="Times New Roman" w:hAnsi="Arial" w:cs="Arial"/>
          <w:i/>
          <w:iCs/>
          <w:color w:val="000000"/>
          <w:lang w:eastAsia="es-AR"/>
        </w:rPr>
        <w:t>2019 ;366:I4185</w:t>
      </w:r>
      <w:proofErr w:type="gramEnd"/>
      <w:r w:rsidR="00CB74D7" w:rsidRPr="00D6338F">
        <w:rPr>
          <w:rFonts w:ascii="Arial" w:eastAsia="Times New Roman" w:hAnsi="Arial" w:cs="Arial"/>
          <w:i/>
          <w:iCs/>
          <w:color w:val="000000"/>
          <w:lang w:eastAsia="es-AR"/>
        </w:rPr>
        <w:t>) 17/7/2019</w:t>
      </w:r>
    </w:p>
    <w:p w:rsidR="00CB74D7" w:rsidRPr="00D6338F" w:rsidRDefault="00CB74D7" w:rsidP="003D1D6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La </w:t>
      </w:r>
      <w:r w:rsidR="003D1D6F"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Comunicación</w:t>
      </w:r>
      <w:r w:rsidR="003D1D6F"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>,</w:t>
      </w: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 </w:t>
      </w:r>
      <w:r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 xml:space="preserve">Alerta </w:t>
      </w:r>
      <w:r w:rsidR="003D1D6F"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Situacional</w:t>
      </w:r>
      <w:r w:rsidR="003D1D6F"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>,</w:t>
      </w: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 </w:t>
      </w:r>
      <w:r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 xml:space="preserve">Toma de </w:t>
      </w:r>
      <w:r w:rsidR="003D1D6F"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D</w:t>
      </w:r>
      <w:r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ecisión</w:t>
      </w:r>
      <w:r w:rsidRPr="00D6338F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 xml:space="preserve"> y </w:t>
      </w:r>
      <w:r w:rsidR="003D1D6F" w:rsidRPr="00D6338F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>T</w:t>
      </w:r>
      <w:r w:rsidRPr="00D6338F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 xml:space="preserve">rabajo en </w:t>
      </w:r>
      <w:r w:rsidR="003D1D6F" w:rsidRPr="00D6338F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>E</w:t>
      </w:r>
      <w:r w:rsidRPr="00D6338F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>quipo</w:t>
      </w: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, </w:t>
      </w:r>
      <w:r w:rsidR="003D1D6F"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Manejo de las L</w:t>
      </w:r>
      <w:r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imitaciones</w:t>
      </w: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 y la </w:t>
      </w:r>
      <w:r w:rsidR="003D1D6F"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A</w:t>
      </w:r>
      <w:r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 xml:space="preserve">ctuación en </w:t>
      </w:r>
      <w:r w:rsidR="003D1D6F"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Situaciones</w:t>
      </w:r>
      <w:r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 xml:space="preserve"> </w:t>
      </w:r>
      <w:r w:rsidR="003D1D6F"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C</w:t>
      </w:r>
      <w:r w:rsidRPr="00D6338F">
        <w:rPr>
          <w:rFonts w:ascii="Arial" w:eastAsia="Times New Roman" w:hAnsi="Arial" w:cs="Arial"/>
          <w:b/>
          <w:bCs/>
          <w:iCs/>
          <w:color w:val="000000"/>
          <w:lang w:eastAsia="es-AR"/>
        </w:rPr>
        <w:t>ríticas</w:t>
      </w: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 son las </w:t>
      </w:r>
      <w:r w:rsidR="003D1D6F"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>más</w:t>
      </w: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 xml:space="preserve"> comprometidas.</w:t>
      </w:r>
    </w:p>
    <w:p w:rsidR="00CB74D7" w:rsidRPr="00D6338F" w:rsidRDefault="00CB74D7" w:rsidP="003D1D6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AR"/>
        </w:rPr>
      </w:pPr>
      <w:r w:rsidRPr="00D6338F">
        <w:rPr>
          <w:rFonts w:ascii="Arial" w:eastAsia="Times New Roman" w:hAnsi="Arial" w:cs="Arial"/>
          <w:bCs/>
          <w:i/>
          <w:iCs/>
          <w:color w:val="000000"/>
          <w:lang w:eastAsia="es-AR"/>
        </w:rPr>
        <w:t>Es por ello fundamental que la concientización y el entrenamiento en Factores Humanos representa una metodología de consulta obligatoria y transversal a cualquier proceso operativo seguro.</w:t>
      </w:r>
    </w:p>
    <w:p w:rsidR="00D6338F" w:rsidRDefault="00D6338F" w:rsidP="003D1D6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D1D6F" w:rsidRPr="003D1D6F" w:rsidRDefault="003D1D6F" w:rsidP="003D1D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D1D6F">
        <w:rPr>
          <w:rFonts w:ascii="Arial" w:hAnsi="Arial" w:cs="Arial"/>
          <w:b/>
          <w:sz w:val="24"/>
          <w:szCs w:val="24"/>
          <w:u w:val="single"/>
        </w:rPr>
        <w:t>Destina</w:t>
      </w:r>
      <w:r>
        <w:rPr>
          <w:rFonts w:ascii="Arial" w:hAnsi="Arial" w:cs="Arial"/>
          <w:b/>
          <w:sz w:val="24"/>
          <w:szCs w:val="24"/>
          <w:u w:val="single"/>
        </w:rPr>
        <w:t xml:space="preserve">do a </w:t>
      </w:r>
    </w:p>
    <w:p w:rsidR="0086255F" w:rsidRPr="00D6338F" w:rsidRDefault="003D1D6F" w:rsidP="0086255F">
      <w:pPr>
        <w:rPr>
          <w:rFonts w:ascii="Arial" w:hAnsi="Arial" w:cs="Arial"/>
        </w:rPr>
      </w:pPr>
      <w:r>
        <w:t xml:space="preserve"> </w:t>
      </w:r>
      <w:r w:rsidRPr="00D6338F">
        <w:rPr>
          <w:rFonts w:ascii="Arial" w:hAnsi="Arial" w:cs="Arial"/>
        </w:rPr>
        <w:t>Decisores y Funcionarios  de</w:t>
      </w:r>
      <w:r w:rsidR="0086255F" w:rsidRPr="00D6338F">
        <w:rPr>
          <w:rFonts w:ascii="Arial" w:hAnsi="Arial" w:cs="Arial"/>
        </w:rPr>
        <w:t>:</w:t>
      </w:r>
    </w:p>
    <w:p w:rsidR="0086255F" w:rsidRPr="00D6338F" w:rsidRDefault="003D1D6F" w:rsidP="0086255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 xml:space="preserve"> Empresas de Salud</w:t>
      </w:r>
    </w:p>
    <w:p w:rsidR="0086255F" w:rsidRPr="00D6338F" w:rsidRDefault="003D1D6F" w:rsidP="0086255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>Transporte</w:t>
      </w:r>
    </w:p>
    <w:p w:rsidR="0086255F" w:rsidRPr="00D6338F" w:rsidRDefault="003D1D6F" w:rsidP="0086255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 xml:space="preserve">Educación </w:t>
      </w:r>
    </w:p>
    <w:p w:rsidR="0086255F" w:rsidRPr="00D6338F" w:rsidRDefault="003D1D6F" w:rsidP="0086255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>Industrias con procesos socio tecnológicos complejos</w:t>
      </w:r>
    </w:p>
    <w:p w:rsidR="0086255F" w:rsidRPr="00D6338F" w:rsidRDefault="0086255F" w:rsidP="0086255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>Petroleras</w:t>
      </w:r>
    </w:p>
    <w:p w:rsidR="003D1D6F" w:rsidRPr="00D6338F" w:rsidRDefault="003D1D6F" w:rsidP="0086255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>Operadores de Turismo,</w:t>
      </w:r>
    </w:p>
    <w:p w:rsidR="0086255F" w:rsidRPr="00D6338F" w:rsidRDefault="003D1D6F" w:rsidP="003D1D6F">
      <w:pPr>
        <w:rPr>
          <w:rFonts w:ascii="Arial" w:hAnsi="Arial" w:cs="Arial"/>
        </w:rPr>
      </w:pPr>
      <w:r w:rsidRPr="00D6338F">
        <w:rPr>
          <w:rFonts w:ascii="Arial" w:hAnsi="Arial" w:cs="Arial"/>
        </w:rPr>
        <w:t>Encargados de</w:t>
      </w:r>
      <w:r w:rsidR="0086255F" w:rsidRPr="00D6338F">
        <w:rPr>
          <w:rFonts w:ascii="Arial" w:hAnsi="Arial" w:cs="Arial"/>
        </w:rPr>
        <w:t xml:space="preserve">: </w:t>
      </w:r>
    </w:p>
    <w:p w:rsidR="003D1D6F" w:rsidRPr="00D6338F" w:rsidRDefault="0044124D" w:rsidP="0086255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>Medios,</w:t>
      </w:r>
      <w:r w:rsidR="003D1D6F" w:rsidRPr="00D6338F">
        <w:rPr>
          <w:rFonts w:ascii="Arial" w:hAnsi="Arial" w:cs="Arial"/>
        </w:rPr>
        <w:t xml:space="preserve"> comunicadores en general.</w:t>
      </w:r>
    </w:p>
    <w:p w:rsidR="003D1D6F" w:rsidRPr="00D6338F" w:rsidRDefault="0086255F" w:rsidP="003D1D6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6338F">
        <w:rPr>
          <w:rFonts w:ascii="Arial" w:hAnsi="Arial" w:cs="Arial"/>
        </w:rPr>
        <w:t>Aeroclubes,</w:t>
      </w:r>
      <w:r w:rsidR="003D1D6F" w:rsidRPr="00D6338F">
        <w:rPr>
          <w:rFonts w:ascii="Arial" w:hAnsi="Arial" w:cs="Arial"/>
        </w:rPr>
        <w:t xml:space="preserve"> escuelas de Vuelo. </w:t>
      </w:r>
    </w:p>
    <w:p w:rsidR="0044124D" w:rsidRPr="0044124D" w:rsidRDefault="0044124D" w:rsidP="0044124D">
      <w:pPr>
        <w:rPr>
          <w:rFonts w:ascii="Arial" w:hAnsi="Arial" w:cs="Arial"/>
        </w:rPr>
      </w:pPr>
      <w:r w:rsidRPr="00D6338F">
        <w:rPr>
          <w:rFonts w:ascii="Arial" w:hAnsi="Arial" w:cs="Arial"/>
        </w:rPr>
        <w:t>Fuerzas de Rescate y de Seguridad</w:t>
      </w:r>
    </w:p>
    <w:p w:rsidR="0086255F" w:rsidRPr="00D6338F" w:rsidRDefault="003D1D6F" w:rsidP="003D1D6F">
      <w:pPr>
        <w:rPr>
          <w:rFonts w:ascii="Arial" w:hAnsi="Arial" w:cs="Arial"/>
        </w:rPr>
      </w:pPr>
      <w:r w:rsidRPr="00D6338F">
        <w:rPr>
          <w:rFonts w:ascii="Arial" w:hAnsi="Arial" w:cs="Arial"/>
        </w:rPr>
        <w:t xml:space="preserve">Médicos </w:t>
      </w:r>
    </w:p>
    <w:p w:rsidR="0086255F" w:rsidRPr="00D6338F" w:rsidRDefault="003D1D6F" w:rsidP="003D1D6F">
      <w:pPr>
        <w:rPr>
          <w:rFonts w:ascii="Arial" w:hAnsi="Arial" w:cs="Arial"/>
        </w:rPr>
      </w:pPr>
      <w:r w:rsidRPr="00D6338F">
        <w:rPr>
          <w:rFonts w:ascii="Arial" w:hAnsi="Arial" w:cs="Arial"/>
        </w:rPr>
        <w:t>Enfermeros</w:t>
      </w:r>
    </w:p>
    <w:p w:rsidR="0086255F" w:rsidRPr="00D6338F" w:rsidRDefault="0086255F" w:rsidP="003D1D6F">
      <w:pPr>
        <w:rPr>
          <w:rFonts w:ascii="Arial" w:hAnsi="Arial" w:cs="Arial"/>
        </w:rPr>
      </w:pPr>
      <w:r w:rsidRPr="00D6338F">
        <w:rPr>
          <w:rFonts w:ascii="Arial" w:hAnsi="Arial" w:cs="Arial"/>
        </w:rPr>
        <w:t>E</w:t>
      </w:r>
      <w:r w:rsidR="003D1D6F" w:rsidRPr="00D6338F">
        <w:rPr>
          <w:rFonts w:ascii="Arial" w:hAnsi="Arial" w:cs="Arial"/>
        </w:rPr>
        <w:t>quipo de Salud</w:t>
      </w:r>
    </w:p>
    <w:p w:rsidR="003D1D6F" w:rsidRDefault="0086255F" w:rsidP="003D1D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255F">
        <w:rPr>
          <w:rFonts w:ascii="Arial" w:hAnsi="Arial" w:cs="Arial"/>
          <w:b/>
          <w:sz w:val="24"/>
          <w:szCs w:val="24"/>
          <w:u w:val="single"/>
        </w:rPr>
        <w:lastRenderedPageBreak/>
        <w:t>Modalidad</w:t>
      </w:r>
      <w:r>
        <w:rPr>
          <w:rFonts w:ascii="Arial" w:hAnsi="Arial" w:cs="Arial"/>
          <w:b/>
          <w:sz w:val="24"/>
          <w:szCs w:val="24"/>
          <w:u w:val="single"/>
        </w:rPr>
        <w:t xml:space="preserve"> de las clases</w:t>
      </w:r>
    </w:p>
    <w:p w:rsidR="0086255F" w:rsidRPr="00D6338F" w:rsidRDefault="0086255F" w:rsidP="003D1D6F">
      <w:pPr>
        <w:jc w:val="both"/>
        <w:rPr>
          <w:rFonts w:ascii="Arial" w:hAnsi="Arial" w:cs="Arial"/>
        </w:rPr>
      </w:pPr>
      <w:r w:rsidRPr="00693B99">
        <w:rPr>
          <w:rFonts w:ascii="Arial" w:hAnsi="Arial" w:cs="Arial"/>
          <w:b/>
        </w:rPr>
        <w:t xml:space="preserve">Ocho (8) </w:t>
      </w:r>
      <w:r w:rsidR="00693B99" w:rsidRPr="00693B99">
        <w:rPr>
          <w:rFonts w:ascii="Arial" w:hAnsi="Arial" w:cs="Arial"/>
          <w:b/>
        </w:rPr>
        <w:t>C</w:t>
      </w:r>
      <w:r w:rsidRPr="00693B99">
        <w:rPr>
          <w:rFonts w:ascii="Arial" w:hAnsi="Arial" w:cs="Arial"/>
          <w:b/>
        </w:rPr>
        <w:t>lases</w:t>
      </w:r>
      <w:r w:rsidRPr="00D6338F">
        <w:rPr>
          <w:rFonts w:ascii="Arial" w:hAnsi="Arial" w:cs="Arial"/>
        </w:rPr>
        <w:t xml:space="preserve"> virtuales por </w:t>
      </w:r>
      <w:proofErr w:type="spellStart"/>
      <w:r w:rsidRPr="00D6338F">
        <w:rPr>
          <w:rFonts w:ascii="Arial" w:hAnsi="Arial" w:cs="Arial"/>
        </w:rPr>
        <w:t>meet</w:t>
      </w:r>
      <w:proofErr w:type="spellEnd"/>
      <w:r w:rsidRPr="00D6338F">
        <w:rPr>
          <w:rFonts w:ascii="Arial" w:hAnsi="Arial" w:cs="Arial"/>
        </w:rPr>
        <w:t xml:space="preserve"> y grabadas </w:t>
      </w:r>
    </w:p>
    <w:p w:rsidR="0086255F" w:rsidRPr="0086255F" w:rsidRDefault="0086255F" w:rsidP="003D1D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255F">
        <w:rPr>
          <w:rFonts w:ascii="Arial" w:hAnsi="Arial" w:cs="Arial"/>
          <w:b/>
          <w:sz w:val="24"/>
          <w:szCs w:val="24"/>
          <w:u w:val="single"/>
        </w:rPr>
        <w:t>Fecha de Inicio</w:t>
      </w:r>
    </w:p>
    <w:p w:rsidR="0086255F" w:rsidRPr="00D6338F" w:rsidRDefault="00693B99" w:rsidP="003D1D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Jueves 22</w:t>
      </w:r>
      <w:r w:rsidR="0086255F" w:rsidRPr="00D6338F">
        <w:rPr>
          <w:rFonts w:ascii="Arial" w:hAnsi="Arial" w:cs="Arial"/>
        </w:rPr>
        <w:t xml:space="preserve"> de Octubre</w:t>
      </w:r>
    </w:p>
    <w:p w:rsidR="0086255F" w:rsidRPr="0086255F" w:rsidRDefault="0086255F" w:rsidP="003D1D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255F">
        <w:rPr>
          <w:rFonts w:ascii="Arial" w:hAnsi="Arial" w:cs="Arial"/>
          <w:b/>
          <w:sz w:val="24"/>
          <w:szCs w:val="24"/>
          <w:u w:val="single"/>
        </w:rPr>
        <w:t xml:space="preserve">Horario de Inicio </w:t>
      </w:r>
    </w:p>
    <w:p w:rsidR="0086255F" w:rsidRPr="00D6338F" w:rsidRDefault="0086255F" w:rsidP="003D1D6F">
      <w:pPr>
        <w:jc w:val="both"/>
        <w:rPr>
          <w:rFonts w:ascii="Arial" w:hAnsi="Arial" w:cs="Arial"/>
        </w:rPr>
      </w:pPr>
      <w:r w:rsidRPr="00D6338F">
        <w:rPr>
          <w:rFonts w:ascii="Arial" w:hAnsi="Arial" w:cs="Arial"/>
        </w:rPr>
        <w:t>1</w:t>
      </w:r>
      <w:r w:rsidR="00693B99">
        <w:rPr>
          <w:rFonts w:ascii="Arial" w:hAnsi="Arial" w:cs="Arial"/>
        </w:rPr>
        <w:t>8:30</w:t>
      </w:r>
      <w:r w:rsidRPr="00D6338F">
        <w:rPr>
          <w:rFonts w:ascii="Arial" w:hAnsi="Arial" w:cs="Arial"/>
        </w:rPr>
        <w:t xml:space="preserve"> </w:t>
      </w:r>
      <w:proofErr w:type="spellStart"/>
      <w:r w:rsidRPr="00D6338F">
        <w:rPr>
          <w:rFonts w:ascii="Arial" w:hAnsi="Arial" w:cs="Arial"/>
        </w:rPr>
        <w:t>hs</w:t>
      </w:r>
      <w:proofErr w:type="spellEnd"/>
    </w:p>
    <w:p w:rsidR="0086255F" w:rsidRDefault="0086255F" w:rsidP="003D1D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255F">
        <w:rPr>
          <w:rFonts w:ascii="Arial" w:hAnsi="Arial" w:cs="Arial"/>
          <w:b/>
          <w:sz w:val="24"/>
          <w:szCs w:val="24"/>
          <w:u w:val="single"/>
        </w:rPr>
        <w:t>ARANCEL</w:t>
      </w:r>
    </w:p>
    <w:p w:rsidR="0086255F" w:rsidRDefault="0086255F" w:rsidP="003D1D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totalidad del curso </w:t>
      </w:r>
      <w:r w:rsidRPr="0086255F">
        <w:rPr>
          <w:rFonts w:ascii="Arial" w:hAnsi="Arial" w:cs="Arial"/>
          <w:b/>
          <w:sz w:val="24"/>
          <w:szCs w:val="24"/>
        </w:rPr>
        <w:t xml:space="preserve">$2000 </w:t>
      </w:r>
      <w:r w:rsidR="00D934D7" w:rsidRPr="00D934D7">
        <w:rPr>
          <w:rFonts w:ascii="Arial" w:hAnsi="Arial" w:cs="Arial"/>
          <w:b/>
          <w:sz w:val="20"/>
          <w:szCs w:val="20"/>
        </w:rPr>
        <w:t>(equivalente a 26 dólares estadounidenses</w:t>
      </w:r>
      <w:r w:rsidR="00D934D7">
        <w:rPr>
          <w:rFonts w:ascii="Arial" w:hAnsi="Arial" w:cs="Arial"/>
          <w:b/>
          <w:sz w:val="20"/>
          <w:szCs w:val="20"/>
        </w:rPr>
        <w:t>, en total</w:t>
      </w:r>
      <w:r w:rsidR="00D934D7" w:rsidRPr="00D934D7">
        <w:rPr>
          <w:rFonts w:ascii="Arial" w:hAnsi="Arial" w:cs="Arial"/>
          <w:b/>
          <w:sz w:val="20"/>
          <w:szCs w:val="20"/>
        </w:rPr>
        <w:t>)</w:t>
      </w:r>
    </w:p>
    <w:p w:rsidR="0086255F" w:rsidRDefault="0086255F" w:rsidP="003D1D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255F">
        <w:rPr>
          <w:rFonts w:ascii="Arial" w:hAnsi="Arial" w:cs="Arial"/>
          <w:b/>
          <w:sz w:val="24"/>
          <w:szCs w:val="24"/>
          <w:u w:val="single"/>
        </w:rPr>
        <w:t xml:space="preserve">Medíos de pago </w:t>
      </w:r>
    </w:p>
    <w:p w:rsidR="0086255F" w:rsidRDefault="0086255F" w:rsidP="00D93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934D7">
        <w:rPr>
          <w:rFonts w:ascii="Arial" w:hAnsi="Arial" w:cs="Arial"/>
          <w:b/>
        </w:rPr>
        <w:t>Transferencias o depósitos</w:t>
      </w:r>
      <w:r w:rsidRPr="00D934D7">
        <w:rPr>
          <w:rFonts w:ascii="Arial" w:hAnsi="Arial" w:cs="Arial"/>
        </w:rPr>
        <w:t xml:space="preserve"> a la cuenta corriente N°1704/5 del Banco </w:t>
      </w:r>
      <w:proofErr w:type="spellStart"/>
      <w:r w:rsidRPr="00D934D7">
        <w:rPr>
          <w:rFonts w:ascii="Arial" w:hAnsi="Arial" w:cs="Arial"/>
        </w:rPr>
        <w:t>Credicoop</w:t>
      </w:r>
      <w:proofErr w:type="spellEnd"/>
      <w:r w:rsidRPr="00D934D7">
        <w:rPr>
          <w:rFonts w:ascii="Arial" w:hAnsi="Arial" w:cs="Arial"/>
        </w:rPr>
        <w:t xml:space="preserve"> </w:t>
      </w:r>
      <w:proofErr w:type="spellStart"/>
      <w:r w:rsidRPr="00D934D7">
        <w:rPr>
          <w:rFonts w:ascii="Arial" w:hAnsi="Arial" w:cs="Arial"/>
        </w:rPr>
        <w:t>suc</w:t>
      </w:r>
      <w:proofErr w:type="spellEnd"/>
      <w:r w:rsidRPr="00D934D7">
        <w:rPr>
          <w:rFonts w:ascii="Arial" w:hAnsi="Arial" w:cs="Arial"/>
        </w:rPr>
        <w:t xml:space="preserve"> </w:t>
      </w:r>
      <w:proofErr w:type="spellStart"/>
      <w:r w:rsidRPr="00D934D7">
        <w:rPr>
          <w:rFonts w:ascii="Arial" w:hAnsi="Arial" w:cs="Arial"/>
        </w:rPr>
        <w:t>Pto</w:t>
      </w:r>
      <w:proofErr w:type="spellEnd"/>
      <w:r w:rsidRPr="00D934D7">
        <w:rPr>
          <w:rFonts w:ascii="Arial" w:hAnsi="Arial" w:cs="Arial"/>
        </w:rPr>
        <w:t xml:space="preserve"> </w:t>
      </w:r>
      <w:proofErr w:type="spellStart"/>
      <w:r w:rsidRPr="00D934D7">
        <w:rPr>
          <w:rFonts w:ascii="Arial" w:hAnsi="Arial" w:cs="Arial"/>
        </w:rPr>
        <w:t>Madryn</w:t>
      </w:r>
      <w:proofErr w:type="spellEnd"/>
      <w:r w:rsidRPr="00D934D7">
        <w:rPr>
          <w:rFonts w:ascii="Arial" w:hAnsi="Arial" w:cs="Arial"/>
        </w:rPr>
        <w:t xml:space="preserve"> (151) a nombre del Centro de Estudios </w:t>
      </w:r>
      <w:proofErr w:type="spellStart"/>
      <w:r w:rsidRPr="00D934D7">
        <w:rPr>
          <w:rFonts w:ascii="Arial" w:hAnsi="Arial" w:cs="Arial"/>
        </w:rPr>
        <w:t>Madryn</w:t>
      </w:r>
      <w:proofErr w:type="spellEnd"/>
      <w:r w:rsidRPr="00D934D7">
        <w:rPr>
          <w:rFonts w:ascii="Arial" w:hAnsi="Arial" w:cs="Arial"/>
        </w:rPr>
        <w:t xml:space="preserve"> </w:t>
      </w:r>
    </w:p>
    <w:p w:rsidR="0086255F" w:rsidRPr="00D934D7" w:rsidRDefault="0086255F" w:rsidP="008625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934D7">
        <w:rPr>
          <w:rFonts w:ascii="Arial" w:hAnsi="Arial" w:cs="Arial"/>
          <w:b/>
        </w:rPr>
        <w:t>CBU 1910151655015100170450</w:t>
      </w:r>
    </w:p>
    <w:p w:rsidR="0086255F" w:rsidRPr="00D934D7" w:rsidRDefault="0086255F" w:rsidP="008625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934D7">
        <w:rPr>
          <w:rFonts w:ascii="Arial" w:hAnsi="Arial" w:cs="Arial"/>
        </w:rPr>
        <w:t>CUIT 30711056773</w:t>
      </w:r>
    </w:p>
    <w:p w:rsidR="0086255F" w:rsidRDefault="0086255F" w:rsidP="0086255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</w:p>
    <w:p w:rsidR="0086255F" w:rsidRDefault="0086255F" w:rsidP="0086255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D934D7">
        <w:rPr>
          <w:rFonts w:ascii="Arial" w:hAnsi="Arial" w:cs="Arial"/>
          <w:b/>
          <w:sz w:val="24"/>
          <w:szCs w:val="24"/>
        </w:rPr>
        <w:t>Tarjeta de Crédito</w:t>
      </w:r>
      <w:r>
        <w:rPr>
          <w:rFonts w:ascii="Arial" w:hAnsi="Arial" w:cs="Arial"/>
          <w:sz w:val="24"/>
          <w:szCs w:val="24"/>
        </w:rPr>
        <w:t xml:space="preserve"> a través del sistema SIPAGO</w:t>
      </w:r>
    </w:p>
    <w:p w:rsidR="0086255F" w:rsidRDefault="0086255F" w:rsidP="008625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3507" w:rsidRDefault="00F73507" w:rsidP="008625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507">
        <w:rPr>
          <w:rFonts w:ascii="Arial" w:hAnsi="Arial" w:cs="Arial"/>
          <w:b/>
          <w:sz w:val="24"/>
          <w:szCs w:val="24"/>
          <w:u w:val="single"/>
        </w:rPr>
        <w:t>Para la inscripción</w:t>
      </w:r>
      <w:r>
        <w:rPr>
          <w:rFonts w:ascii="Arial" w:hAnsi="Arial" w:cs="Arial"/>
          <w:sz w:val="24"/>
          <w:szCs w:val="24"/>
        </w:rPr>
        <w:t xml:space="preserve"> enviar: Nombre Completo, Número de Documento de Identidad, Celular, Actividad y lugar de desarrollo de su actividad.</w:t>
      </w:r>
    </w:p>
    <w:p w:rsidR="000F7149" w:rsidRDefault="000F7149" w:rsidP="008625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7149" w:rsidRDefault="000F7149" w:rsidP="008625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F7149">
        <w:rPr>
          <w:rFonts w:ascii="Arial" w:hAnsi="Arial" w:cs="Arial"/>
          <w:b/>
          <w:sz w:val="24"/>
          <w:szCs w:val="24"/>
          <w:u w:val="single"/>
        </w:rPr>
        <w:t>Docente:</w:t>
      </w:r>
      <w:r w:rsidRPr="000F714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7149">
        <w:rPr>
          <w:rFonts w:ascii="Arial" w:hAnsi="Arial" w:cs="Arial"/>
          <w:b/>
          <w:sz w:val="24"/>
          <w:szCs w:val="24"/>
        </w:rPr>
        <w:t>Dr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Marcelo Muro</w:t>
      </w:r>
    </w:p>
    <w:p w:rsidR="000F7149" w:rsidRPr="000F7149" w:rsidRDefault="000F7149" w:rsidP="0086255F">
      <w:pPr>
        <w:spacing w:after="0"/>
        <w:jc w:val="both"/>
        <w:rPr>
          <w:rFonts w:ascii="Arial" w:hAnsi="Arial" w:cs="Arial"/>
          <w:sz w:val="18"/>
          <w:szCs w:val="18"/>
        </w:rPr>
      </w:pPr>
      <w:r w:rsidRPr="000F7149">
        <w:rPr>
          <w:rFonts w:ascii="Arial" w:hAnsi="Arial" w:cs="Arial"/>
          <w:sz w:val="18"/>
          <w:szCs w:val="18"/>
        </w:rPr>
        <w:t>Ex Director de SAME y DENESA</w:t>
      </w:r>
      <w:r>
        <w:rPr>
          <w:rFonts w:ascii="Arial" w:hAnsi="Arial" w:cs="Arial"/>
          <w:sz w:val="18"/>
          <w:szCs w:val="18"/>
        </w:rPr>
        <w:t xml:space="preserve"> – Instructor de Factores Humanos TEM ANAC - Consultor por programa OMS en Pandemia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Gripe HINI – Piloto de Línea Aérea – Aerolíneas Argentinas</w:t>
      </w:r>
    </w:p>
    <w:p w:rsidR="00F73507" w:rsidRDefault="00F73507" w:rsidP="008625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255F" w:rsidRDefault="0086255F" w:rsidP="0086255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338F">
        <w:rPr>
          <w:rFonts w:ascii="Arial" w:hAnsi="Arial" w:cs="Arial"/>
          <w:b/>
          <w:sz w:val="24"/>
          <w:szCs w:val="24"/>
          <w:u w:val="single"/>
        </w:rPr>
        <w:t>Temario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 xml:space="preserve">8 clases de 2 horas cada una. 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>Presentación final de caso a considerar.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 xml:space="preserve">Clase 1-Factores humanos definición, historia y evolución de sus herramientas. 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>Clase 2- Habilidades no técnicas. Definición y clasificación. Comunicación</w:t>
      </w:r>
      <w:proofErr w:type="gramStart"/>
      <w:r w:rsidRPr="000F7149">
        <w:rPr>
          <w:rFonts w:ascii="Arial" w:hAnsi="Arial" w:cs="Arial"/>
          <w:b/>
          <w:bCs/>
          <w:sz w:val="20"/>
          <w:szCs w:val="20"/>
        </w:rPr>
        <w:t>.</w:t>
      </w:r>
      <w:r w:rsidRPr="000F7149">
        <w:rPr>
          <w:rFonts w:ascii="Arial" w:hAnsi="Arial" w:cs="Arial"/>
          <w:sz w:val="20"/>
          <w:szCs w:val="20"/>
        </w:rPr>
        <w:t>.</w:t>
      </w:r>
      <w:proofErr w:type="gramEnd"/>
      <w:r w:rsidRPr="000F7149">
        <w:rPr>
          <w:rFonts w:ascii="Arial" w:hAnsi="Arial" w:cs="Arial"/>
          <w:sz w:val="20"/>
          <w:szCs w:val="20"/>
        </w:rPr>
        <w:t xml:space="preserve"> 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 xml:space="preserve">Clase 3-Alerta situacional y proceso de  toma de decisión. 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 xml:space="preserve">Clase 4-Neurociencia Básica e </w:t>
      </w:r>
      <w:proofErr w:type="gramStart"/>
      <w:r w:rsidRPr="000F7149">
        <w:rPr>
          <w:rFonts w:ascii="Arial" w:hAnsi="Arial" w:cs="Arial"/>
          <w:b/>
          <w:bCs/>
          <w:sz w:val="20"/>
          <w:szCs w:val="20"/>
        </w:rPr>
        <w:t>indispensable .</w:t>
      </w:r>
      <w:proofErr w:type="gramEnd"/>
      <w:r w:rsidRPr="000F71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7149">
        <w:rPr>
          <w:rFonts w:ascii="Arial" w:hAnsi="Arial" w:cs="Arial"/>
          <w:sz w:val="20"/>
          <w:szCs w:val="20"/>
        </w:rPr>
        <w:t>.</w:t>
      </w:r>
    </w:p>
    <w:p w:rsidR="002C09E1" w:rsidRPr="000F7149" w:rsidRDefault="002C09E1" w:rsidP="002C09E1">
      <w:pPr>
        <w:rPr>
          <w:rFonts w:ascii="Arial" w:hAnsi="Arial" w:cs="Arial"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>Clase 5</w:t>
      </w:r>
      <w:r w:rsidRPr="000F7149">
        <w:rPr>
          <w:rFonts w:ascii="Arial" w:hAnsi="Arial" w:cs="Arial"/>
          <w:sz w:val="20"/>
          <w:szCs w:val="20"/>
        </w:rPr>
        <w:t>-</w:t>
      </w:r>
      <w:r w:rsidRPr="000F7149">
        <w:rPr>
          <w:rFonts w:ascii="Arial" w:hAnsi="Arial" w:cs="Arial"/>
          <w:b/>
          <w:bCs/>
          <w:sz w:val="20"/>
          <w:szCs w:val="20"/>
        </w:rPr>
        <w:t>Limitaciones humanas para el desempeño</w:t>
      </w:r>
      <w:r w:rsidRPr="000F7149">
        <w:rPr>
          <w:rFonts w:ascii="Arial" w:hAnsi="Arial" w:cs="Arial"/>
          <w:sz w:val="20"/>
          <w:szCs w:val="20"/>
        </w:rPr>
        <w:t xml:space="preserve">: 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>Clase 6- Trabajo en equipo, colaboración y liderazgo.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>Clase 7- Modelo TEM, gestión de amenazas, errores y estados no deseados</w:t>
      </w:r>
    </w:p>
    <w:p w:rsidR="002C09E1" w:rsidRPr="000F7149" w:rsidRDefault="002C09E1" w:rsidP="002C09E1">
      <w:pPr>
        <w:rPr>
          <w:rFonts w:ascii="Arial" w:hAnsi="Arial" w:cs="Arial"/>
          <w:b/>
          <w:bCs/>
          <w:sz w:val="20"/>
          <w:szCs w:val="20"/>
        </w:rPr>
      </w:pPr>
      <w:r w:rsidRPr="000F7149">
        <w:rPr>
          <w:rFonts w:ascii="Arial" w:hAnsi="Arial" w:cs="Arial"/>
          <w:b/>
          <w:bCs/>
          <w:sz w:val="20"/>
          <w:szCs w:val="20"/>
        </w:rPr>
        <w:t>Clase 8- Factores humanos en situaciones de crisis. “Las trampas de la emergencia.”</w:t>
      </w:r>
    </w:p>
    <w:p w:rsidR="002C09E1" w:rsidRPr="002C09E1" w:rsidRDefault="002C09E1" w:rsidP="0086255F">
      <w:pPr>
        <w:spacing w:after="0"/>
        <w:jc w:val="both"/>
        <w:rPr>
          <w:rFonts w:ascii="Arial" w:hAnsi="Arial" w:cs="Arial"/>
          <w:b/>
          <w:u w:val="single"/>
        </w:rPr>
      </w:pPr>
    </w:p>
    <w:sectPr w:rsidR="002C09E1" w:rsidRPr="002C09E1" w:rsidSect="003D1D6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479F"/>
    <w:multiLevelType w:val="hybridMultilevel"/>
    <w:tmpl w:val="93B06EFE"/>
    <w:lvl w:ilvl="0" w:tplc="4CCA43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843A4"/>
    <w:multiLevelType w:val="hybridMultilevel"/>
    <w:tmpl w:val="67B61406"/>
    <w:lvl w:ilvl="0" w:tplc="DCCE80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D7"/>
    <w:rsid w:val="000F7149"/>
    <w:rsid w:val="002C09E1"/>
    <w:rsid w:val="003D1D6F"/>
    <w:rsid w:val="0044124D"/>
    <w:rsid w:val="00693B99"/>
    <w:rsid w:val="0086255F"/>
    <w:rsid w:val="008E0020"/>
    <w:rsid w:val="00B57115"/>
    <w:rsid w:val="00BE49F2"/>
    <w:rsid w:val="00CB74D7"/>
    <w:rsid w:val="00D36CA5"/>
    <w:rsid w:val="00D6338F"/>
    <w:rsid w:val="00D934D7"/>
    <w:rsid w:val="00F73507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D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D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5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65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43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77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2020-09-27T12:26:00Z</dcterms:created>
  <dcterms:modified xsi:type="dcterms:W3CDTF">2020-10-03T00:42:00Z</dcterms:modified>
</cp:coreProperties>
</file>